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B6FC7" w14:textId="3710A5F6" w:rsidR="009E103E" w:rsidRPr="009E103E" w:rsidRDefault="009E103E" w:rsidP="009E103E">
      <w:pPr>
        <w:rPr>
          <w:rFonts w:ascii="Arial" w:hAnsi="Arial" w:cs="Arial"/>
          <w:b/>
          <w:bCs/>
          <w:sz w:val="24"/>
          <w:szCs w:val="24"/>
        </w:rPr>
      </w:pPr>
      <w:r w:rsidRPr="009E103E">
        <w:rPr>
          <w:rFonts w:ascii="Arial" w:hAnsi="Arial" w:cs="Arial"/>
          <w:b/>
          <w:bCs/>
          <w:sz w:val="24"/>
          <w:szCs w:val="24"/>
          <w:u w:val="single"/>
        </w:rPr>
        <w:t>Cyber sermon 2</w:t>
      </w:r>
      <w:r w:rsidRPr="009E103E">
        <w:rPr>
          <w:rFonts w:ascii="Arial" w:hAnsi="Arial" w:cs="Arial"/>
          <w:b/>
          <w:bCs/>
          <w:sz w:val="24"/>
          <w:szCs w:val="24"/>
          <w:u w:val="single"/>
        </w:rPr>
        <w:t>8</w:t>
      </w:r>
      <w:r w:rsidRPr="009E103E">
        <w:rPr>
          <w:rFonts w:ascii="Arial" w:hAnsi="Arial" w:cs="Arial"/>
          <w:b/>
          <w:bCs/>
          <w:sz w:val="24"/>
          <w:szCs w:val="24"/>
          <w:u w:val="single"/>
        </w:rPr>
        <w:t>: 2</w:t>
      </w:r>
      <w:r w:rsidRPr="009E103E">
        <w:rPr>
          <w:rFonts w:ascii="Arial" w:hAnsi="Arial" w:cs="Arial"/>
          <w:b/>
          <w:bCs/>
          <w:sz w:val="24"/>
          <w:szCs w:val="24"/>
          <w:u w:val="single"/>
        </w:rPr>
        <w:t>7</w:t>
      </w:r>
      <w:r w:rsidRPr="009E103E">
        <w:rPr>
          <w:rFonts w:ascii="Arial" w:hAnsi="Arial" w:cs="Arial"/>
          <w:b/>
          <w:bCs/>
          <w:sz w:val="24"/>
          <w:szCs w:val="24"/>
          <w:u w:val="single"/>
        </w:rPr>
        <w:t xml:space="preserve">.9.20: </w:t>
      </w:r>
      <w:r w:rsidRPr="009E103E">
        <w:rPr>
          <w:rFonts w:ascii="Arial" w:hAnsi="Arial" w:cs="Arial"/>
          <w:b/>
          <w:bCs/>
          <w:sz w:val="24"/>
          <w:szCs w:val="24"/>
          <w:u w:val="single"/>
        </w:rPr>
        <w:t>On whose authority</w:t>
      </w:r>
      <w:r w:rsidR="002449B0">
        <w:rPr>
          <w:rFonts w:ascii="Arial" w:hAnsi="Arial" w:cs="Arial"/>
          <w:b/>
          <w:bCs/>
          <w:sz w:val="24"/>
          <w:szCs w:val="24"/>
          <w:u w:val="single"/>
        </w:rPr>
        <w:t>?</w:t>
      </w:r>
      <w:r w:rsidRPr="009E103E">
        <w:rPr>
          <w:rFonts w:ascii="Arial" w:hAnsi="Arial" w:cs="Arial"/>
          <w:b/>
          <w:bCs/>
          <w:sz w:val="24"/>
          <w:szCs w:val="24"/>
        </w:rPr>
        <w:t xml:space="preserve">   </w:t>
      </w:r>
      <w:r w:rsidR="002449B0">
        <w:rPr>
          <w:rFonts w:ascii="Arial" w:hAnsi="Arial" w:cs="Arial"/>
          <w:b/>
          <w:bCs/>
          <w:sz w:val="24"/>
          <w:szCs w:val="24"/>
        </w:rPr>
        <w:t xml:space="preserve">    </w:t>
      </w:r>
      <w:r w:rsidRPr="009E103E">
        <w:rPr>
          <w:rFonts w:ascii="Arial" w:hAnsi="Arial" w:cs="Arial"/>
          <w:b/>
          <w:bCs/>
          <w:sz w:val="24"/>
          <w:szCs w:val="24"/>
        </w:rPr>
        <w:t>Revd Bill Bowman</w:t>
      </w:r>
      <w:r w:rsidR="002449B0">
        <w:rPr>
          <w:rFonts w:ascii="Arial" w:hAnsi="Arial" w:cs="Arial"/>
          <w:b/>
          <w:bCs/>
          <w:sz w:val="24"/>
          <w:szCs w:val="24"/>
        </w:rPr>
        <w:t xml:space="preserve"> (Interim Moderator)</w:t>
      </w:r>
    </w:p>
    <w:p w14:paraId="59A8472A" w14:textId="09508E9A" w:rsidR="009E103E" w:rsidRPr="009E103E" w:rsidRDefault="009E103E" w:rsidP="009E103E">
      <w:pPr>
        <w:rPr>
          <w:rFonts w:ascii="Arial" w:hAnsi="Arial" w:cs="Arial"/>
          <w:i/>
          <w:iCs/>
          <w:sz w:val="24"/>
          <w:szCs w:val="24"/>
        </w:rPr>
      </w:pPr>
      <w:r w:rsidRPr="009E103E">
        <w:rPr>
          <w:rFonts w:ascii="Arial" w:hAnsi="Arial" w:cs="Arial"/>
          <w:b/>
          <w:bCs/>
          <w:sz w:val="24"/>
          <w:szCs w:val="24"/>
        </w:rPr>
        <w:t xml:space="preserve"> </w:t>
      </w:r>
    </w:p>
    <w:p w14:paraId="27BEF8E7" w14:textId="2DA602B8" w:rsidR="009E103E" w:rsidRPr="009E103E" w:rsidRDefault="009E103E" w:rsidP="009E103E">
      <w:pPr>
        <w:pStyle w:val="NormalWeb"/>
        <w:spacing w:before="0" w:beforeAutospacing="0" w:after="0" w:afterAutospacing="0"/>
        <w:rPr>
          <w:rFonts w:ascii="Arial" w:hAnsi="Arial" w:cs="Arial"/>
          <w:bCs/>
          <w:i/>
          <w:iCs/>
        </w:rPr>
      </w:pPr>
      <w:r w:rsidRPr="009E103E">
        <w:rPr>
          <w:rFonts w:ascii="Arial" w:hAnsi="Arial" w:cs="Arial"/>
          <w:i/>
          <w:iCs/>
        </w:rPr>
        <w:t xml:space="preserve">Reading for today: </w:t>
      </w:r>
      <w:r w:rsidRPr="009E103E">
        <w:rPr>
          <w:rFonts w:ascii="Arial" w:hAnsi="Arial" w:cs="Arial"/>
          <w:bCs/>
          <w:i/>
          <w:iCs/>
        </w:rPr>
        <w:t>Matthew 21:23-32</w:t>
      </w:r>
    </w:p>
    <w:p w14:paraId="68DA2735" w14:textId="77777777" w:rsidR="00A1003F" w:rsidRPr="009E103E" w:rsidRDefault="00A1003F">
      <w:pPr>
        <w:rPr>
          <w:rFonts w:ascii="Arial" w:hAnsi="Arial" w:cs="Arial"/>
          <w:sz w:val="24"/>
          <w:szCs w:val="24"/>
        </w:rPr>
      </w:pPr>
    </w:p>
    <w:p w14:paraId="141F1378" w14:textId="16E053C0" w:rsidR="00A1003F" w:rsidRPr="009E103E" w:rsidRDefault="00A1003F">
      <w:pPr>
        <w:rPr>
          <w:rFonts w:ascii="Arial" w:hAnsi="Arial" w:cs="Arial"/>
          <w:sz w:val="24"/>
          <w:szCs w:val="24"/>
        </w:rPr>
      </w:pPr>
      <w:r w:rsidRPr="009E103E">
        <w:rPr>
          <w:rFonts w:ascii="Arial" w:hAnsi="Arial" w:cs="Arial"/>
          <w:sz w:val="24"/>
          <w:szCs w:val="24"/>
        </w:rPr>
        <w:t xml:space="preserve">A rather pompous official from the Department of Agriculture turns up at a rundown looking farm in the </w:t>
      </w:r>
      <w:r w:rsidR="00611BBD" w:rsidRPr="009E103E">
        <w:rPr>
          <w:rFonts w:ascii="Arial" w:hAnsi="Arial" w:cs="Arial"/>
          <w:sz w:val="24"/>
          <w:szCs w:val="24"/>
        </w:rPr>
        <w:t>n</w:t>
      </w:r>
      <w:r w:rsidRPr="009E103E">
        <w:rPr>
          <w:rFonts w:ascii="Arial" w:hAnsi="Arial" w:cs="Arial"/>
          <w:sz w:val="24"/>
          <w:szCs w:val="24"/>
        </w:rPr>
        <w:t>orth of Scotland. He informs the farmer that he is here on a farm inspection to ensure it meets the department’s requirements.</w:t>
      </w:r>
    </w:p>
    <w:p w14:paraId="073A95B3" w14:textId="0C078005" w:rsidR="00A1003F" w:rsidRPr="009E103E" w:rsidRDefault="00A1003F">
      <w:pPr>
        <w:rPr>
          <w:rFonts w:ascii="Arial" w:hAnsi="Arial" w:cs="Arial"/>
          <w:sz w:val="24"/>
          <w:szCs w:val="24"/>
        </w:rPr>
      </w:pPr>
      <w:r w:rsidRPr="009E103E">
        <w:rPr>
          <w:rFonts w:ascii="Arial" w:hAnsi="Arial" w:cs="Arial"/>
          <w:sz w:val="24"/>
          <w:szCs w:val="24"/>
        </w:rPr>
        <w:t>The grizzled old farmer replies, “OK, no problem –only one thing on no account go into the field behind the barn.</w:t>
      </w:r>
      <w:r w:rsidR="009E103E">
        <w:rPr>
          <w:rFonts w:ascii="Arial" w:hAnsi="Arial" w:cs="Arial"/>
          <w:sz w:val="24"/>
          <w:szCs w:val="24"/>
        </w:rPr>
        <w:t>”</w:t>
      </w:r>
    </w:p>
    <w:p w14:paraId="6D8DA2DB" w14:textId="77777777" w:rsidR="00A1003F" w:rsidRPr="009E103E" w:rsidRDefault="00A1003F">
      <w:pPr>
        <w:rPr>
          <w:rFonts w:ascii="Arial" w:hAnsi="Arial" w:cs="Arial"/>
          <w:sz w:val="24"/>
          <w:szCs w:val="24"/>
        </w:rPr>
      </w:pPr>
      <w:r w:rsidRPr="009E103E">
        <w:rPr>
          <w:rFonts w:ascii="Arial" w:hAnsi="Arial" w:cs="Arial"/>
          <w:sz w:val="24"/>
          <w:szCs w:val="24"/>
        </w:rPr>
        <w:t>Hearing this the official take</w:t>
      </w:r>
      <w:r w:rsidR="005651DB" w:rsidRPr="009E103E">
        <w:rPr>
          <w:rFonts w:ascii="Arial" w:hAnsi="Arial" w:cs="Arial"/>
          <w:sz w:val="24"/>
          <w:szCs w:val="24"/>
        </w:rPr>
        <w:t>s</w:t>
      </w:r>
      <w:r w:rsidRPr="009E103E">
        <w:rPr>
          <w:rFonts w:ascii="Arial" w:hAnsi="Arial" w:cs="Arial"/>
          <w:sz w:val="24"/>
          <w:szCs w:val="24"/>
        </w:rPr>
        <w:t xml:space="preserve"> a deep intake of breath and goes into his pocket and pulls out his business card and tells the farmer, “See this card, it confirms that I have the full authority of the Department of Agriculture and therefore I am entitled to go anywhere I want to on this farm.</w:t>
      </w:r>
      <w:r w:rsidR="00B025F0" w:rsidRPr="009E103E">
        <w:rPr>
          <w:rFonts w:ascii="Arial" w:hAnsi="Arial" w:cs="Arial"/>
          <w:sz w:val="24"/>
          <w:szCs w:val="24"/>
        </w:rPr>
        <w:t xml:space="preserve"> Understood?”</w:t>
      </w:r>
    </w:p>
    <w:p w14:paraId="37E8A8F0" w14:textId="77777777" w:rsidR="00B025F0" w:rsidRPr="009E103E" w:rsidRDefault="00B025F0">
      <w:pPr>
        <w:rPr>
          <w:rFonts w:ascii="Arial" w:hAnsi="Arial" w:cs="Arial"/>
          <w:sz w:val="24"/>
          <w:szCs w:val="24"/>
        </w:rPr>
      </w:pPr>
      <w:r w:rsidRPr="009E103E">
        <w:rPr>
          <w:rFonts w:ascii="Arial" w:hAnsi="Arial" w:cs="Arial"/>
          <w:sz w:val="24"/>
          <w:szCs w:val="24"/>
        </w:rPr>
        <w:t>The old farmer nods politely and gets on with his work.</w:t>
      </w:r>
    </w:p>
    <w:p w14:paraId="3D0DAD02" w14:textId="77777777" w:rsidR="00B025F0" w:rsidRPr="009E103E" w:rsidRDefault="00B025F0">
      <w:pPr>
        <w:rPr>
          <w:rFonts w:ascii="Arial" w:hAnsi="Arial" w:cs="Arial"/>
          <w:sz w:val="24"/>
          <w:szCs w:val="24"/>
        </w:rPr>
      </w:pPr>
      <w:r w:rsidRPr="009E103E">
        <w:rPr>
          <w:rFonts w:ascii="Arial" w:hAnsi="Arial" w:cs="Arial"/>
          <w:sz w:val="24"/>
          <w:szCs w:val="24"/>
        </w:rPr>
        <w:t>A few moments later the farmer hears a loud scream and a cry for help coming from the field behind the barn. He goes to investigate and sees the official from the Department of Agriculture running for his life closely pursued by the farmer’s prize Aberdeen Angus bull who is gaining on him with every step.</w:t>
      </w:r>
    </w:p>
    <w:p w14:paraId="7D11BA35" w14:textId="77777777" w:rsidR="00B025F0" w:rsidRPr="009E103E" w:rsidRDefault="00B025F0">
      <w:pPr>
        <w:rPr>
          <w:rFonts w:ascii="Arial" w:hAnsi="Arial" w:cs="Arial"/>
          <w:sz w:val="24"/>
          <w:szCs w:val="24"/>
        </w:rPr>
      </w:pPr>
      <w:r w:rsidRPr="009E103E">
        <w:rPr>
          <w:rFonts w:ascii="Arial" w:hAnsi="Arial" w:cs="Arial"/>
          <w:sz w:val="24"/>
          <w:szCs w:val="24"/>
        </w:rPr>
        <w:t>The farmer leans over the fence and shouts to the official at the top of his voice –</w:t>
      </w:r>
    </w:p>
    <w:p w14:paraId="2C2183E8" w14:textId="77777777" w:rsidR="00B025F0" w:rsidRPr="009E103E" w:rsidRDefault="00B025F0">
      <w:pPr>
        <w:rPr>
          <w:rFonts w:ascii="Arial" w:hAnsi="Arial" w:cs="Arial"/>
          <w:sz w:val="24"/>
          <w:szCs w:val="24"/>
        </w:rPr>
      </w:pPr>
    </w:p>
    <w:p w14:paraId="1CCE307A" w14:textId="77777777" w:rsidR="00B025F0" w:rsidRPr="009E103E" w:rsidRDefault="00B025F0">
      <w:pPr>
        <w:rPr>
          <w:rFonts w:ascii="Arial" w:hAnsi="Arial" w:cs="Arial"/>
          <w:sz w:val="24"/>
          <w:szCs w:val="24"/>
        </w:rPr>
      </w:pPr>
      <w:r w:rsidRPr="009E103E">
        <w:rPr>
          <w:rFonts w:ascii="Arial" w:hAnsi="Arial" w:cs="Arial"/>
          <w:sz w:val="24"/>
          <w:szCs w:val="24"/>
        </w:rPr>
        <w:t>“SHOW HIM YOUR CARD!!”</w:t>
      </w:r>
    </w:p>
    <w:p w14:paraId="2D267FF4" w14:textId="77777777" w:rsidR="007A56E4" w:rsidRPr="009E103E" w:rsidRDefault="007A56E4">
      <w:pPr>
        <w:rPr>
          <w:rFonts w:ascii="Arial" w:hAnsi="Arial" w:cs="Arial"/>
          <w:sz w:val="24"/>
          <w:szCs w:val="24"/>
        </w:rPr>
      </w:pPr>
    </w:p>
    <w:p w14:paraId="39077FFE" w14:textId="77777777" w:rsidR="007A56E4" w:rsidRPr="009E103E" w:rsidRDefault="007A56E4">
      <w:pPr>
        <w:rPr>
          <w:rFonts w:ascii="Arial" w:hAnsi="Arial" w:cs="Arial"/>
          <w:sz w:val="24"/>
          <w:szCs w:val="24"/>
        </w:rPr>
      </w:pPr>
      <w:r w:rsidRPr="009E103E">
        <w:rPr>
          <w:rFonts w:ascii="Arial" w:hAnsi="Arial" w:cs="Arial"/>
          <w:sz w:val="24"/>
          <w:szCs w:val="24"/>
        </w:rPr>
        <w:t>The bull in that story would not have been deterred from harmful intent by the official’s source of authority. Just like the bull, the Chief Priests and Elders Jesus encountered in the Temple in Matthew 21 were trying to destroy Jesus regardless of where he said his authority came from.</w:t>
      </w:r>
    </w:p>
    <w:p w14:paraId="6FC610A2" w14:textId="77777777" w:rsidR="007A56E4" w:rsidRPr="009E103E" w:rsidRDefault="007A56E4">
      <w:pPr>
        <w:rPr>
          <w:rFonts w:ascii="Arial" w:hAnsi="Arial" w:cs="Arial"/>
          <w:sz w:val="24"/>
          <w:szCs w:val="24"/>
        </w:rPr>
      </w:pPr>
    </w:p>
    <w:p w14:paraId="1C78FD22" w14:textId="6AEBC4D8" w:rsidR="007A56E4" w:rsidRPr="009E103E" w:rsidRDefault="007A56E4">
      <w:pPr>
        <w:rPr>
          <w:rFonts w:ascii="Arial" w:hAnsi="Arial" w:cs="Arial"/>
          <w:sz w:val="24"/>
          <w:szCs w:val="24"/>
        </w:rPr>
      </w:pPr>
      <w:r w:rsidRPr="009E103E">
        <w:rPr>
          <w:rFonts w:ascii="Arial" w:hAnsi="Arial" w:cs="Arial"/>
          <w:sz w:val="24"/>
          <w:szCs w:val="24"/>
        </w:rPr>
        <w:t xml:space="preserve">The Chief Priests and Elders, the </w:t>
      </w:r>
      <w:r w:rsidR="009E103E" w:rsidRPr="009E103E">
        <w:rPr>
          <w:rFonts w:ascii="Arial" w:hAnsi="Arial" w:cs="Arial"/>
          <w:sz w:val="24"/>
          <w:szCs w:val="24"/>
        </w:rPr>
        <w:t>so-called</w:t>
      </w:r>
      <w:r w:rsidRPr="009E103E">
        <w:rPr>
          <w:rFonts w:ascii="Arial" w:hAnsi="Arial" w:cs="Arial"/>
          <w:sz w:val="24"/>
          <w:szCs w:val="24"/>
        </w:rPr>
        <w:t xml:space="preserve"> Temple authorities, not for the first or the last time that fateful week</w:t>
      </w:r>
      <w:r w:rsidR="00C31221" w:rsidRPr="009E103E">
        <w:rPr>
          <w:rFonts w:ascii="Arial" w:hAnsi="Arial" w:cs="Arial"/>
          <w:sz w:val="24"/>
          <w:szCs w:val="24"/>
        </w:rPr>
        <w:t xml:space="preserve"> are trying to trap Jesus into condemning himself so they can fit him up with a charge of blasphemy or treason or both.</w:t>
      </w:r>
    </w:p>
    <w:p w14:paraId="6893B294" w14:textId="77777777" w:rsidR="00C31221" w:rsidRPr="009E103E" w:rsidRDefault="00C31221">
      <w:pPr>
        <w:rPr>
          <w:rFonts w:ascii="Arial" w:hAnsi="Arial" w:cs="Arial"/>
          <w:sz w:val="24"/>
          <w:szCs w:val="24"/>
        </w:rPr>
      </w:pPr>
    </w:p>
    <w:p w14:paraId="0536BE92" w14:textId="744CEEE7" w:rsidR="00C31221" w:rsidRPr="009E103E" w:rsidRDefault="00C31221">
      <w:pPr>
        <w:rPr>
          <w:rFonts w:ascii="Arial" w:hAnsi="Arial" w:cs="Arial"/>
          <w:sz w:val="24"/>
          <w:szCs w:val="24"/>
        </w:rPr>
      </w:pPr>
      <w:r w:rsidRPr="009E103E">
        <w:rPr>
          <w:rFonts w:ascii="Arial" w:hAnsi="Arial" w:cs="Arial"/>
          <w:sz w:val="24"/>
          <w:szCs w:val="24"/>
        </w:rPr>
        <w:t>The same Chief Priests</w:t>
      </w:r>
      <w:r w:rsidR="009E103E">
        <w:rPr>
          <w:rFonts w:ascii="Arial" w:hAnsi="Arial" w:cs="Arial"/>
          <w:sz w:val="24"/>
          <w:szCs w:val="24"/>
        </w:rPr>
        <w:t>,</w:t>
      </w:r>
      <w:r w:rsidRPr="009E103E">
        <w:rPr>
          <w:rFonts w:ascii="Arial" w:hAnsi="Arial" w:cs="Arial"/>
          <w:sz w:val="24"/>
          <w:szCs w:val="24"/>
        </w:rPr>
        <w:t xml:space="preserve"> who on the coming Friday that week, would force Pontius Pilate, the Roman Governor, to having Jesus crucified here ask him a leading question in the hope his answer will be blasphemous. Just as on another occasion they would ask Jesus if it was lawful to pay taxes to Caesar in the hope his answer would be treasonous.</w:t>
      </w:r>
    </w:p>
    <w:p w14:paraId="2039A29C" w14:textId="77777777" w:rsidR="00C31221" w:rsidRPr="009E103E" w:rsidRDefault="00C31221">
      <w:pPr>
        <w:rPr>
          <w:rFonts w:ascii="Arial" w:hAnsi="Arial" w:cs="Arial"/>
          <w:sz w:val="24"/>
          <w:szCs w:val="24"/>
        </w:rPr>
      </w:pPr>
    </w:p>
    <w:p w14:paraId="5E1FFDA8" w14:textId="46760895" w:rsidR="00C31221" w:rsidRPr="009E103E" w:rsidRDefault="00C31221">
      <w:pPr>
        <w:rPr>
          <w:rFonts w:ascii="Arial" w:hAnsi="Arial" w:cs="Arial"/>
          <w:sz w:val="24"/>
          <w:szCs w:val="24"/>
        </w:rPr>
      </w:pPr>
      <w:r w:rsidRPr="009E103E">
        <w:rPr>
          <w:rFonts w:ascii="Arial" w:hAnsi="Arial" w:cs="Arial"/>
          <w:sz w:val="24"/>
          <w:szCs w:val="24"/>
        </w:rPr>
        <w:t>So</w:t>
      </w:r>
      <w:r w:rsidR="009E103E">
        <w:rPr>
          <w:rFonts w:ascii="Arial" w:hAnsi="Arial" w:cs="Arial"/>
          <w:sz w:val="24"/>
          <w:szCs w:val="24"/>
        </w:rPr>
        <w:t>,</w:t>
      </w:r>
      <w:r w:rsidRPr="009E103E">
        <w:rPr>
          <w:rFonts w:ascii="Arial" w:hAnsi="Arial" w:cs="Arial"/>
          <w:sz w:val="24"/>
          <w:szCs w:val="24"/>
        </w:rPr>
        <w:t xml:space="preserve"> they ask Jesus where his authority comes from and who gave him this authority. Jesus read their treacherous intentions precisely and wards off the entrapment with a question of his own.</w:t>
      </w:r>
    </w:p>
    <w:p w14:paraId="0C52FEB6" w14:textId="77777777" w:rsidR="00C31221" w:rsidRPr="009E103E" w:rsidRDefault="00C31221">
      <w:pPr>
        <w:rPr>
          <w:rFonts w:ascii="Arial" w:hAnsi="Arial" w:cs="Arial"/>
          <w:sz w:val="24"/>
          <w:szCs w:val="24"/>
        </w:rPr>
      </w:pPr>
    </w:p>
    <w:p w14:paraId="67023613" w14:textId="77777777" w:rsidR="00C31221" w:rsidRPr="009E103E" w:rsidRDefault="00C31221">
      <w:pPr>
        <w:rPr>
          <w:rFonts w:ascii="Arial" w:hAnsi="Arial" w:cs="Arial"/>
          <w:sz w:val="24"/>
          <w:szCs w:val="24"/>
        </w:rPr>
      </w:pPr>
      <w:r w:rsidRPr="009E103E">
        <w:rPr>
          <w:rFonts w:ascii="Arial" w:hAnsi="Arial" w:cs="Arial"/>
          <w:sz w:val="24"/>
          <w:szCs w:val="24"/>
        </w:rPr>
        <w:t>Jesus asks them, “Where did John the Baptist’s authority come from? If you answer me this, I’ll tell you where my authority comes from.”</w:t>
      </w:r>
    </w:p>
    <w:p w14:paraId="5AE16C50" w14:textId="77777777" w:rsidR="00C31221" w:rsidRPr="009E103E" w:rsidRDefault="00C31221">
      <w:pPr>
        <w:rPr>
          <w:rFonts w:ascii="Arial" w:hAnsi="Arial" w:cs="Arial"/>
          <w:sz w:val="24"/>
          <w:szCs w:val="24"/>
        </w:rPr>
      </w:pPr>
    </w:p>
    <w:p w14:paraId="15052B1B" w14:textId="39340EED" w:rsidR="00C31221" w:rsidRPr="009E103E" w:rsidRDefault="00C31221">
      <w:pPr>
        <w:rPr>
          <w:rFonts w:ascii="Arial" w:hAnsi="Arial" w:cs="Arial"/>
          <w:sz w:val="24"/>
          <w:szCs w:val="24"/>
        </w:rPr>
      </w:pPr>
      <w:r w:rsidRPr="009E103E">
        <w:rPr>
          <w:rFonts w:ascii="Arial" w:hAnsi="Arial" w:cs="Arial"/>
          <w:sz w:val="24"/>
          <w:szCs w:val="24"/>
        </w:rPr>
        <w:t>The Chief Priests had their damning q</w:t>
      </w:r>
      <w:r w:rsidR="00E53230" w:rsidRPr="009E103E">
        <w:rPr>
          <w:rFonts w:ascii="Arial" w:hAnsi="Arial" w:cs="Arial"/>
          <w:sz w:val="24"/>
          <w:szCs w:val="24"/>
        </w:rPr>
        <w:t>uestion rebound on them</w:t>
      </w:r>
      <w:r w:rsidRPr="009E103E">
        <w:rPr>
          <w:rFonts w:ascii="Arial" w:hAnsi="Arial" w:cs="Arial"/>
          <w:sz w:val="24"/>
          <w:szCs w:val="24"/>
        </w:rPr>
        <w:t>.</w:t>
      </w:r>
      <w:r w:rsidR="0050265A" w:rsidRPr="009E103E">
        <w:rPr>
          <w:rFonts w:ascii="Arial" w:hAnsi="Arial" w:cs="Arial"/>
          <w:sz w:val="24"/>
          <w:szCs w:val="24"/>
        </w:rPr>
        <w:t xml:space="preserve"> Because John was believed by the people to be a genuine prophet, if they said John’s authority was from God</w:t>
      </w:r>
      <w:r w:rsidR="009E103E">
        <w:rPr>
          <w:rFonts w:ascii="Arial" w:hAnsi="Arial" w:cs="Arial"/>
          <w:sz w:val="24"/>
          <w:szCs w:val="24"/>
        </w:rPr>
        <w:t>,</w:t>
      </w:r>
      <w:r w:rsidR="0050265A" w:rsidRPr="009E103E">
        <w:rPr>
          <w:rFonts w:ascii="Arial" w:hAnsi="Arial" w:cs="Arial"/>
          <w:sz w:val="24"/>
          <w:szCs w:val="24"/>
        </w:rPr>
        <w:t xml:space="preserve"> they would have looked foolish for not believing John. If they said John’s authority was from men. They would have incensed the crowd who believed John was a genuine prophet in the mould of Elijah.</w:t>
      </w:r>
    </w:p>
    <w:p w14:paraId="02536FD2" w14:textId="77777777" w:rsidR="0050265A" w:rsidRPr="009E103E" w:rsidRDefault="0050265A">
      <w:pPr>
        <w:rPr>
          <w:rFonts w:ascii="Arial" w:hAnsi="Arial" w:cs="Arial"/>
          <w:sz w:val="24"/>
          <w:szCs w:val="24"/>
        </w:rPr>
      </w:pPr>
    </w:p>
    <w:p w14:paraId="55F589EE" w14:textId="1D2D68ED" w:rsidR="0050265A" w:rsidRPr="009E103E" w:rsidRDefault="0050265A">
      <w:pPr>
        <w:rPr>
          <w:rFonts w:ascii="Arial" w:hAnsi="Arial" w:cs="Arial"/>
          <w:sz w:val="24"/>
          <w:szCs w:val="24"/>
        </w:rPr>
      </w:pPr>
      <w:r w:rsidRPr="009E103E">
        <w:rPr>
          <w:rFonts w:ascii="Arial" w:hAnsi="Arial" w:cs="Arial"/>
          <w:sz w:val="24"/>
          <w:szCs w:val="24"/>
        </w:rPr>
        <w:t>So</w:t>
      </w:r>
      <w:r w:rsidR="009E103E">
        <w:rPr>
          <w:rFonts w:ascii="Arial" w:hAnsi="Arial" w:cs="Arial"/>
          <w:sz w:val="24"/>
          <w:szCs w:val="24"/>
        </w:rPr>
        <w:t>,</w:t>
      </w:r>
      <w:r w:rsidRPr="009E103E">
        <w:rPr>
          <w:rFonts w:ascii="Arial" w:hAnsi="Arial" w:cs="Arial"/>
          <w:sz w:val="24"/>
          <w:szCs w:val="24"/>
        </w:rPr>
        <w:t xml:space="preserve"> the hapless Elders and Priests gave up and simply said, “We don’t know.”</w:t>
      </w:r>
    </w:p>
    <w:p w14:paraId="47B9439C" w14:textId="77777777" w:rsidR="0050265A" w:rsidRPr="009E103E" w:rsidRDefault="0050265A">
      <w:pPr>
        <w:rPr>
          <w:rFonts w:ascii="Arial" w:hAnsi="Arial" w:cs="Arial"/>
          <w:sz w:val="24"/>
          <w:szCs w:val="24"/>
        </w:rPr>
      </w:pPr>
    </w:p>
    <w:p w14:paraId="2963817A" w14:textId="77777777" w:rsidR="0050265A" w:rsidRPr="009E103E" w:rsidRDefault="0050265A">
      <w:pPr>
        <w:rPr>
          <w:rFonts w:ascii="Arial" w:hAnsi="Arial" w:cs="Arial"/>
          <w:sz w:val="24"/>
          <w:szCs w:val="24"/>
        </w:rPr>
      </w:pPr>
      <w:r w:rsidRPr="009E103E">
        <w:rPr>
          <w:rFonts w:ascii="Arial" w:hAnsi="Arial" w:cs="Arial"/>
          <w:sz w:val="24"/>
          <w:szCs w:val="24"/>
        </w:rPr>
        <w:t>To which Jesus replied, “</w:t>
      </w:r>
      <w:r w:rsidR="004D2DEA" w:rsidRPr="009E103E">
        <w:rPr>
          <w:rFonts w:ascii="Arial" w:hAnsi="Arial" w:cs="Arial"/>
          <w:sz w:val="24"/>
          <w:szCs w:val="24"/>
        </w:rPr>
        <w:t>Then</w:t>
      </w:r>
      <w:r w:rsidRPr="009E103E">
        <w:rPr>
          <w:rFonts w:ascii="Arial" w:hAnsi="Arial" w:cs="Arial"/>
          <w:sz w:val="24"/>
          <w:szCs w:val="24"/>
        </w:rPr>
        <w:t xml:space="preserve"> </w:t>
      </w:r>
      <w:r w:rsidR="009F399D" w:rsidRPr="009E103E">
        <w:rPr>
          <w:rFonts w:ascii="Arial" w:hAnsi="Arial" w:cs="Arial"/>
          <w:sz w:val="24"/>
          <w:szCs w:val="24"/>
        </w:rPr>
        <w:t>neither will I tell you by what authority I do these things</w:t>
      </w:r>
      <w:r w:rsidRPr="009E103E">
        <w:rPr>
          <w:rFonts w:ascii="Arial" w:hAnsi="Arial" w:cs="Arial"/>
          <w:sz w:val="24"/>
          <w:szCs w:val="24"/>
        </w:rPr>
        <w:t>.”</w:t>
      </w:r>
    </w:p>
    <w:p w14:paraId="696AFBEF" w14:textId="77777777" w:rsidR="009F399D" w:rsidRPr="009E103E" w:rsidRDefault="009F399D">
      <w:pPr>
        <w:rPr>
          <w:rFonts w:ascii="Arial" w:hAnsi="Arial" w:cs="Arial"/>
          <w:sz w:val="24"/>
          <w:szCs w:val="24"/>
        </w:rPr>
      </w:pPr>
    </w:p>
    <w:p w14:paraId="484FFF21" w14:textId="77777777" w:rsidR="009F399D" w:rsidRPr="009E103E" w:rsidRDefault="009F399D">
      <w:pPr>
        <w:rPr>
          <w:rFonts w:ascii="Arial" w:hAnsi="Arial" w:cs="Arial"/>
          <w:sz w:val="24"/>
          <w:szCs w:val="24"/>
        </w:rPr>
      </w:pPr>
      <w:r w:rsidRPr="009E103E">
        <w:rPr>
          <w:rFonts w:ascii="Arial" w:hAnsi="Arial" w:cs="Arial"/>
          <w:sz w:val="24"/>
          <w:szCs w:val="24"/>
        </w:rPr>
        <w:t xml:space="preserve">Jesus was off the hook – for now. </w:t>
      </w:r>
    </w:p>
    <w:p w14:paraId="3FFB5FC4" w14:textId="77777777" w:rsidR="009F399D" w:rsidRPr="009E103E" w:rsidRDefault="009F399D">
      <w:pPr>
        <w:rPr>
          <w:rFonts w:ascii="Arial" w:hAnsi="Arial" w:cs="Arial"/>
          <w:sz w:val="24"/>
          <w:szCs w:val="24"/>
        </w:rPr>
      </w:pPr>
    </w:p>
    <w:p w14:paraId="2995C6AF" w14:textId="2ABDF663" w:rsidR="009F399D" w:rsidRPr="009E103E" w:rsidRDefault="009F399D">
      <w:pPr>
        <w:rPr>
          <w:rFonts w:ascii="Arial" w:hAnsi="Arial" w:cs="Arial"/>
          <w:sz w:val="24"/>
          <w:szCs w:val="24"/>
        </w:rPr>
      </w:pPr>
      <w:r w:rsidRPr="009E103E">
        <w:rPr>
          <w:rFonts w:ascii="Arial" w:hAnsi="Arial" w:cs="Arial"/>
          <w:sz w:val="24"/>
          <w:szCs w:val="24"/>
        </w:rPr>
        <w:t xml:space="preserve">But only a few days later Jesus would be condemned and crucified at the instigation of these same </w:t>
      </w:r>
      <w:r w:rsidR="009E103E" w:rsidRPr="009E103E">
        <w:rPr>
          <w:rFonts w:ascii="Arial" w:hAnsi="Arial" w:cs="Arial"/>
          <w:sz w:val="24"/>
          <w:szCs w:val="24"/>
        </w:rPr>
        <w:t>so-called</w:t>
      </w:r>
      <w:r w:rsidRPr="009E103E">
        <w:rPr>
          <w:rFonts w:ascii="Arial" w:hAnsi="Arial" w:cs="Arial"/>
          <w:sz w:val="24"/>
          <w:szCs w:val="24"/>
        </w:rPr>
        <w:t xml:space="preserve"> Holy men.</w:t>
      </w:r>
    </w:p>
    <w:p w14:paraId="71F3F14D" w14:textId="77777777" w:rsidR="009F399D" w:rsidRPr="009E103E" w:rsidRDefault="009F399D">
      <w:pPr>
        <w:rPr>
          <w:rFonts w:ascii="Arial" w:hAnsi="Arial" w:cs="Arial"/>
          <w:sz w:val="24"/>
          <w:szCs w:val="24"/>
        </w:rPr>
      </w:pPr>
    </w:p>
    <w:p w14:paraId="367D0CFC" w14:textId="20B32323" w:rsidR="009F399D" w:rsidRPr="009E103E" w:rsidRDefault="009F399D">
      <w:pPr>
        <w:rPr>
          <w:rFonts w:ascii="Arial" w:hAnsi="Arial" w:cs="Arial"/>
          <w:sz w:val="24"/>
          <w:szCs w:val="24"/>
        </w:rPr>
      </w:pPr>
      <w:r w:rsidRPr="009E103E">
        <w:rPr>
          <w:rFonts w:ascii="Arial" w:hAnsi="Arial" w:cs="Arial"/>
          <w:sz w:val="24"/>
          <w:szCs w:val="24"/>
        </w:rPr>
        <w:lastRenderedPageBreak/>
        <w:t>The Chief Priest</w:t>
      </w:r>
      <w:r w:rsidR="009E103E">
        <w:rPr>
          <w:rFonts w:ascii="Arial" w:hAnsi="Arial" w:cs="Arial"/>
          <w:sz w:val="24"/>
          <w:szCs w:val="24"/>
        </w:rPr>
        <w:t>’</w:t>
      </w:r>
      <w:r w:rsidRPr="009E103E">
        <w:rPr>
          <w:rFonts w:ascii="Arial" w:hAnsi="Arial" w:cs="Arial"/>
          <w:sz w:val="24"/>
          <w:szCs w:val="24"/>
        </w:rPr>
        <w:t>s function was to be a “bridge” between God and humanity. In the Catholic faith the Pope, the Pontiff</w:t>
      </w:r>
      <w:r w:rsidR="009E103E">
        <w:rPr>
          <w:rFonts w:ascii="Arial" w:hAnsi="Arial" w:cs="Arial"/>
          <w:sz w:val="24"/>
          <w:szCs w:val="24"/>
        </w:rPr>
        <w:t>,</w:t>
      </w:r>
      <w:r w:rsidRPr="009E103E">
        <w:rPr>
          <w:rFonts w:ascii="Arial" w:hAnsi="Arial" w:cs="Arial"/>
          <w:sz w:val="24"/>
          <w:szCs w:val="24"/>
        </w:rPr>
        <w:t xml:space="preserve"> is believed to serve the same function - a bridge between God and humankind. But in reality</w:t>
      </w:r>
      <w:r w:rsidR="009E103E">
        <w:rPr>
          <w:rFonts w:ascii="Arial" w:hAnsi="Arial" w:cs="Arial"/>
          <w:sz w:val="24"/>
          <w:szCs w:val="24"/>
        </w:rPr>
        <w:t>,</w:t>
      </w:r>
      <w:r w:rsidR="00D0395E" w:rsidRPr="009E103E">
        <w:rPr>
          <w:rFonts w:ascii="Arial" w:hAnsi="Arial" w:cs="Arial"/>
          <w:sz w:val="24"/>
          <w:szCs w:val="24"/>
        </w:rPr>
        <w:t xml:space="preserve"> the one who builds a </w:t>
      </w:r>
      <w:r w:rsidRPr="009E103E">
        <w:rPr>
          <w:rFonts w:ascii="Arial" w:hAnsi="Arial" w:cs="Arial"/>
          <w:sz w:val="24"/>
          <w:szCs w:val="24"/>
        </w:rPr>
        <w:t xml:space="preserve">bridge between God and his people is not a priest </w:t>
      </w:r>
      <w:r w:rsidR="00D0395E" w:rsidRPr="009E103E">
        <w:rPr>
          <w:rFonts w:ascii="Arial" w:hAnsi="Arial" w:cs="Arial"/>
          <w:sz w:val="24"/>
          <w:szCs w:val="24"/>
        </w:rPr>
        <w:t xml:space="preserve">or a Pope but – a carpenter. Jesus of </w:t>
      </w:r>
      <w:r w:rsidR="00D93B0F" w:rsidRPr="009E103E">
        <w:rPr>
          <w:rFonts w:ascii="Arial" w:hAnsi="Arial" w:cs="Arial"/>
          <w:sz w:val="24"/>
          <w:szCs w:val="24"/>
        </w:rPr>
        <w:t>Nazareth</w:t>
      </w:r>
      <w:r w:rsidR="00D0395E" w:rsidRPr="009E103E">
        <w:rPr>
          <w:rFonts w:ascii="Arial" w:hAnsi="Arial" w:cs="Arial"/>
          <w:sz w:val="24"/>
          <w:szCs w:val="24"/>
        </w:rPr>
        <w:t>, fully human, fully divine!!</w:t>
      </w:r>
    </w:p>
    <w:p w14:paraId="7667FCAE" w14:textId="77777777" w:rsidR="00D93B0F" w:rsidRPr="009E103E" w:rsidRDefault="00D93B0F">
      <w:pPr>
        <w:rPr>
          <w:rFonts w:ascii="Arial" w:hAnsi="Arial" w:cs="Arial"/>
          <w:sz w:val="24"/>
          <w:szCs w:val="24"/>
        </w:rPr>
      </w:pPr>
    </w:p>
    <w:p w14:paraId="0E5596F3" w14:textId="77777777" w:rsidR="00D93B0F" w:rsidRPr="009E103E" w:rsidRDefault="00D93B0F">
      <w:pPr>
        <w:rPr>
          <w:rFonts w:ascii="Arial" w:hAnsi="Arial" w:cs="Arial"/>
          <w:sz w:val="24"/>
          <w:szCs w:val="24"/>
        </w:rPr>
      </w:pPr>
      <w:r w:rsidRPr="009E103E">
        <w:rPr>
          <w:rFonts w:ascii="Arial" w:hAnsi="Arial" w:cs="Arial"/>
          <w:sz w:val="24"/>
          <w:szCs w:val="24"/>
        </w:rPr>
        <w:t>Jesus puts his head further into the noose, (metaphorically speaking) by telling a parable, within the hearing of the Chief Priests, about two sons.</w:t>
      </w:r>
      <w:r w:rsidR="00E53230" w:rsidRPr="009E103E">
        <w:rPr>
          <w:rFonts w:ascii="Arial" w:hAnsi="Arial" w:cs="Arial"/>
          <w:sz w:val="24"/>
          <w:szCs w:val="24"/>
        </w:rPr>
        <w:t xml:space="preserve"> Jesus’ inference would not have gone unnoticed.</w:t>
      </w:r>
    </w:p>
    <w:p w14:paraId="048CA5F3" w14:textId="77777777" w:rsidR="009E799E" w:rsidRPr="009E103E" w:rsidRDefault="009E799E">
      <w:pPr>
        <w:rPr>
          <w:rFonts w:ascii="Arial" w:hAnsi="Arial" w:cs="Arial"/>
          <w:sz w:val="24"/>
          <w:szCs w:val="24"/>
        </w:rPr>
      </w:pPr>
    </w:p>
    <w:p w14:paraId="22C6FB33" w14:textId="77777777" w:rsidR="009E799E" w:rsidRPr="009E103E" w:rsidRDefault="009E799E">
      <w:pPr>
        <w:rPr>
          <w:rFonts w:ascii="Arial" w:hAnsi="Arial" w:cs="Arial"/>
          <w:sz w:val="24"/>
          <w:szCs w:val="24"/>
        </w:rPr>
      </w:pPr>
      <w:r w:rsidRPr="009E103E">
        <w:rPr>
          <w:rFonts w:ascii="Arial" w:hAnsi="Arial" w:cs="Arial"/>
          <w:sz w:val="24"/>
          <w:szCs w:val="24"/>
        </w:rPr>
        <w:t>A father asks his two sons to go and work in his vineyard.</w:t>
      </w:r>
    </w:p>
    <w:p w14:paraId="469F958A" w14:textId="77777777" w:rsidR="00D93B0F" w:rsidRPr="009E103E" w:rsidRDefault="00D93B0F">
      <w:pPr>
        <w:rPr>
          <w:rFonts w:ascii="Arial" w:hAnsi="Arial" w:cs="Arial"/>
          <w:sz w:val="24"/>
          <w:szCs w:val="24"/>
        </w:rPr>
      </w:pPr>
    </w:p>
    <w:p w14:paraId="7338A9F1" w14:textId="77777777" w:rsidR="00D93B0F" w:rsidRPr="009E103E" w:rsidRDefault="00D93B0F">
      <w:pPr>
        <w:rPr>
          <w:rFonts w:ascii="Arial" w:hAnsi="Arial" w:cs="Arial"/>
          <w:sz w:val="24"/>
          <w:szCs w:val="24"/>
        </w:rPr>
      </w:pPr>
      <w:r w:rsidRPr="009E103E">
        <w:rPr>
          <w:rFonts w:ascii="Arial" w:hAnsi="Arial" w:cs="Arial"/>
          <w:sz w:val="24"/>
          <w:szCs w:val="24"/>
        </w:rPr>
        <w:t>One son says he will do what his father asks, but then doesn’t. The other says he won’t but does.</w:t>
      </w:r>
    </w:p>
    <w:p w14:paraId="5FDC8872" w14:textId="77777777" w:rsidR="00D93B0F" w:rsidRPr="009E103E" w:rsidRDefault="00D93B0F">
      <w:pPr>
        <w:rPr>
          <w:rFonts w:ascii="Arial" w:hAnsi="Arial" w:cs="Arial"/>
          <w:sz w:val="24"/>
          <w:szCs w:val="24"/>
        </w:rPr>
      </w:pPr>
    </w:p>
    <w:p w14:paraId="2A6B6E08" w14:textId="1357BFE6" w:rsidR="00D93B0F" w:rsidRPr="009E103E" w:rsidRDefault="00D93B0F">
      <w:pPr>
        <w:rPr>
          <w:rFonts w:ascii="Arial" w:hAnsi="Arial" w:cs="Arial"/>
          <w:sz w:val="24"/>
          <w:szCs w:val="24"/>
        </w:rPr>
      </w:pPr>
      <w:r w:rsidRPr="009E103E">
        <w:rPr>
          <w:rFonts w:ascii="Arial" w:hAnsi="Arial" w:cs="Arial"/>
          <w:sz w:val="24"/>
          <w:szCs w:val="24"/>
        </w:rPr>
        <w:t xml:space="preserve">The son who said “no” but changes his mind </w:t>
      </w:r>
      <w:r w:rsidR="00B53304" w:rsidRPr="009E103E">
        <w:rPr>
          <w:rFonts w:ascii="Arial" w:hAnsi="Arial" w:cs="Arial"/>
          <w:sz w:val="24"/>
          <w:szCs w:val="24"/>
        </w:rPr>
        <w:t>represent</w:t>
      </w:r>
      <w:r w:rsidR="009E799E" w:rsidRPr="009E103E">
        <w:rPr>
          <w:rFonts w:ascii="Arial" w:hAnsi="Arial" w:cs="Arial"/>
          <w:sz w:val="24"/>
          <w:szCs w:val="24"/>
        </w:rPr>
        <w:t>s</w:t>
      </w:r>
      <w:r w:rsidR="00B53304" w:rsidRPr="009E103E">
        <w:rPr>
          <w:rFonts w:ascii="Arial" w:hAnsi="Arial" w:cs="Arial"/>
          <w:sz w:val="24"/>
          <w:szCs w:val="24"/>
        </w:rPr>
        <w:t xml:space="preserve"> </w:t>
      </w:r>
      <w:r w:rsidRPr="009E103E">
        <w:rPr>
          <w:rFonts w:ascii="Arial" w:hAnsi="Arial" w:cs="Arial"/>
          <w:sz w:val="24"/>
          <w:szCs w:val="24"/>
        </w:rPr>
        <w:t xml:space="preserve"> the tax collectors, like Matthew and </w:t>
      </w:r>
      <w:r w:rsidR="00B53304" w:rsidRPr="009E103E">
        <w:rPr>
          <w:rFonts w:ascii="Arial" w:hAnsi="Arial" w:cs="Arial"/>
          <w:sz w:val="24"/>
          <w:szCs w:val="24"/>
        </w:rPr>
        <w:t>Zacchaeus</w:t>
      </w:r>
      <w:r w:rsidRPr="009E103E">
        <w:rPr>
          <w:rFonts w:ascii="Arial" w:hAnsi="Arial" w:cs="Arial"/>
          <w:sz w:val="24"/>
          <w:szCs w:val="24"/>
        </w:rPr>
        <w:t>, the outcasts of all walks of life who had spent their lives neglecting God’s law – yet in Jesus they saw a different side to the God of Israel – his grace, forgiveness and love. The fundamentalist, legalistic religious environment in which they lived never revealed this God</w:t>
      </w:r>
      <w:r w:rsidR="00B53304" w:rsidRPr="009E103E">
        <w:rPr>
          <w:rFonts w:ascii="Arial" w:hAnsi="Arial" w:cs="Arial"/>
          <w:sz w:val="24"/>
          <w:szCs w:val="24"/>
        </w:rPr>
        <w:t xml:space="preserve"> – but seeing this loving gracious God in Jesus they responded positively.</w:t>
      </w:r>
    </w:p>
    <w:p w14:paraId="766902F8" w14:textId="77777777" w:rsidR="00B53304" w:rsidRPr="009E103E" w:rsidRDefault="00B53304">
      <w:pPr>
        <w:rPr>
          <w:rFonts w:ascii="Arial" w:hAnsi="Arial" w:cs="Arial"/>
          <w:sz w:val="24"/>
          <w:szCs w:val="24"/>
        </w:rPr>
      </w:pPr>
    </w:p>
    <w:p w14:paraId="35A3CAAC" w14:textId="77777777" w:rsidR="00B53304" w:rsidRPr="009E103E" w:rsidRDefault="00B53304">
      <w:pPr>
        <w:rPr>
          <w:rFonts w:ascii="Arial" w:hAnsi="Arial" w:cs="Arial"/>
          <w:sz w:val="24"/>
          <w:szCs w:val="24"/>
        </w:rPr>
      </w:pPr>
      <w:r w:rsidRPr="009E103E">
        <w:rPr>
          <w:rFonts w:ascii="Arial" w:hAnsi="Arial" w:cs="Arial"/>
          <w:sz w:val="24"/>
          <w:szCs w:val="24"/>
        </w:rPr>
        <w:t>The other son who said “yes”, to his father’s request but didn’t actually carry out his Dad’s will are the Chief Priests who thought they were doing God’s will but by their lack of compassion and love patently weren’t fulfilling God’s purposes at all.</w:t>
      </w:r>
    </w:p>
    <w:p w14:paraId="67A2F595" w14:textId="77777777" w:rsidR="00B53304" w:rsidRPr="009E103E" w:rsidRDefault="00B53304">
      <w:pPr>
        <w:rPr>
          <w:rFonts w:ascii="Arial" w:hAnsi="Arial" w:cs="Arial"/>
          <w:sz w:val="24"/>
          <w:szCs w:val="24"/>
        </w:rPr>
      </w:pPr>
    </w:p>
    <w:p w14:paraId="71B451CF" w14:textId="77777777" w:rsidR="00B53304" w:rsidRPr="009E103E" w:rsidRDefault="00B53304">
      <w:pPr>
        <w:rPr>
          <w:rFonts w:ascii="Arial" w:hAnsi="Arial" w:cs="Arial"/>
          <w:sz w:val="24"/>
          <w:szCs w:val="24"/>
        </w:rPr>
      </w:pPr>
      <w:r w:rsidRPr="009E103E">
        <w:rPr>
          <w:rFonts w:ascii="Arial" w:hAnsi="Arial" w:cs="Arial"/>
          <w:sz w:val="24"/>
          <w:szCs w:val="24"/>
        </w:rPr>
        <w:t>The challenge to the Church today is to make sure we are responding to Jesus allowing him to confront us, w</w:t>
      </w:r>
      <w:r w:rsidR="004173A7" w:rsidRPr="009E103E">
        <w:rPr>
          <w:rFonts w:ascii="Arial" w:hAnsi="Arial" w:cs="Arial"/>
          <w:sz w:val="24"/>
          <w:szCs w:val="24"/>
        </w:rPr>
        <w:t>hen we have been like the</w:t>
      </w:r>
      <w:r w:rsidRPr="009E103E">
        <w:rPr>
          <w:rFonts w:ascii="Arial" w:hAnsi="Arial" w:cs="Arial"/>
          <w:sz w:val="24"/>
          <w:szCs w:val="24"/>
        </w:rPr>
        <w:t xml:space="preserve"> son and said “yes” to God while actually following a different path entirely.</w:t>
      </w:r>
    </w:p>
    <w:p w14:paraId="2DB355A1" w14:textId="77777777" w:rsidR="00087D8E" w:rsidRPr="009E103E" w:rsidRDefault="00087D8E">
      <w:pPr>
        <w:rPr>
          <w:rFonts w:ascii="Arial" w:hAnsi="Arial" w:cs="Arial"/>
          <w:sz w:val="24"/>
          <w:szCs w:val="24"/>
        </w:rPr>
      </w:pPr>
    </w:p>
    <w:p w14:paraId="53E8DCD3" w14:textId="2869874A" w:rsidR="00087D8E" w:rsidRPr="009E103E" w:rsidRDefault="00087D8E">
      <w:pPr>
        <w:rPr>
          <w:rFonts w:ascii="Arial" w:hAnsi="Arial" w:cs="Arial"/>
          <w:sz w:val="24"/>
          <w:szCs w:val="24"/>
        </w:rPr>
      </w:pPr>
      <w:r w:rsidRPr="009E103E">
        <w:rPr>
          <w:rFonts w:ascii="Arial" w:hAnsi="Arial" w:cs="Arial"/>
          <w:sz w:val="24"/>
          <w:szCs w:val="24"/>
        </w:rPr>
        <w:t xml:space="preserve">This parable </w:t>
      </w:r>
      <w:r w:rsidR="00A04839" w:rsidRPr="009E103E">
        <w:rPr>
          <w:rFonts w:ascii="Arial" w:hAnsi="Arial" w:cs="Arial"/>
          <w:sz w:val="24"/>
          <w:szCs w:val="24"/>
        </w:rPr>
        <w:t>challenges</w:t>
      </w:r>
      <w:r w:rsidR="00857215" w:rsidRPr="009E103E">
        <w:rPr>
          <w:rFonts w:ascii="Arial" w:hAnsi="Arial" w:cs="Arial"/>
          <w:sz w:val="24"/>
          <w:szCs w:val="24"/>
        </w:rPr>
        <w:t xml:space="preserve"> us in the Church to ask ourselves if we are </w:t>
      </w:r>
      <w:r w:rsidR="00AB2908" w:rsidRPr="009E103E">
        <w:rPr>
          <w:rFonts w:ascii="Arial" w:hAnsi="Arial" w:cs="Arial"/>
          <w:sz w:val="24"/>
          <w:szCs w:val="24"/>
        </w:rPr>
        <w:t>only paying</w:t>
      </w:r>
      <w:r w:rsidRPr="009E103E">
        <w:rPr>
          <w:rFonts w:ascii="Arial" w:hAnsi="Arial" w:cs="Arial"/>
          <w:sz w:val="24"/>
          <w:szCs w:val="24"/>
        </w:rPr>
        <w:t xml:space="preserve"> </w:t>
      </w:r>
      <w:r w:rsidR="00A04839" w:rsidRPr="009E103E">
        <w:rPr>
          <w:rFonts w:ascii="Arial" w:hAnsi="Arial" w:cs="Arial"/>
          <w:sz w:val="24"/>
          <w:szCs w:val="24"/>
        </w:rPr>
        <w:t>lip service</w:t>
      </w:r>
      <w:r w:rsidRPr="009E103E">
        <w:rPr>
          <w:rFonts w:ascii="Arial" w:hAnsi="Arial" w:cs="Arial"/>
          <w:sz w:val="24"/>
          <w:szCs w:val="24"/>
        </w:rPr>
        <w:t xml:space="preserve"> to our Father’s will</w:t>
      </w:r>
      <w:r w:rsidR="009E103E">
        <w:rPr>
          <w:rFonts w:ascii="Arial" w:hAnsi="Arial" w:cs="Arial"/>
          <w:sz w:val="24"/>
          <w:szCs w:val="24"/>
        </w:rPr>
        <w:t>,</w:t>
      </w:r>
      <w:r w:rsidR="00AB2908" w:rsidRPr="009E103E">
        <w:rPr>
          <w:rFonts w:ascii="Arial" w:hAnsi="Arial" w:cs="Arial"/>
          <w:sz w:val="24"/>
          <w:szCs w:val="24"/>
        </w:rPr>
        <w:t xml:space="preserve"> but</w:t>
      </w:r>
      <w:r w:rsidR="00857215" w:rsidRPr="009E103E">
        <w:rPr>
          <w:rFonts w:ascii="Arial" w:hAnsi="Arial" w:cs="Arial"/>
          <w:sz w:val="24"/>
          <w:szCs w:val="24"/>
        </w:rPr>
        <w:t xml:space="preserve"> actually not f</w:t>
      </w:r>
      <w:r w:rsidR="00D656DC" w:rsidRPr="009E103E">
        <w:rPr>
          <w:rFonts w:ascii="Arial" w:hAnsi="Arial" w:cs="Arial"/>
          <w:sz w:val="24"/>
          <w:szCs w:val="24"/>
        </w:rPr>
        <w:t>ulfilling what we have promised as his disciples.</w:t>
      </w:r>
    </w:p>
    <w:p w14:paraId="276C749A" w14:textId="77777777" w:rsidR="00AB2908" w:rsidRPr="009E103E" w:rsidRDefault="00AB2908">
      <w:pPr>
        <w:rPr>
          <w:rFonts w:ascii="Arial" w:hAnsi="Arial" w:cs="Arial"/>
          <w:sz w:val="24"/>
          <w:szCs w:val="24"/>
        </w:rPr>
      </w:pPr>
    </w:p>
    <w:p w14:paraId="06C20BA5" w14:textId="77777777" w:rsidR="00AB2908" w:rsidRPr="009E103E" w:rsidRDefault="00AB2908">
      <w:pPr>
        <w:rPr>
          <w:rFonts w:ascii="Arial" w:hAnsi="Arial" w:cs="Arial"/>
          <w:sz w:val="24"/>
          <w:szCs w:val="24"/>
        </w:rPr>
      </w:pPr>
      <w:r w:rsidRPr="009E103E">
        <w:rPr>
          <w:rFonts w:ascii="Arial" w:hAnsi="Arial" w:cs="Arial"/>
          <w:sz w:val="24"/>
          <w:szCs w:val="24"/>
        </w:rPr>
        <w:t>As the American Biblical scholar, Professor Douglas Hare put it, “Often we say we are going to work in the vineyard, but instead of harvesting the grapes, we spend our time re-arranging the stones along the path.”</w:t>
      </w:r>
    </w:p>
    <w:p w14:paraId="5D45684B" w14:textId="77777777" w:rsidR="00AB2908" w:rsidRPr="009E103E" w:rsidRDefault="00AB2908">
      <w:pPr>
        <w:rPr>
          <w:rFonts w:ascii="Arial" w:hAnsi="Arial" w:cs="Arial"/>
          <w:sz w:val="24"/>
          <w:szCs w:val="24"/>
        </w:rPr>
      </w:pPr>
    </w:p>
    <w:p w14:paraId="4ABEFDA8" w14:textId="77777777" w:rsidR="00AB2908" w:rsidRPr="009E103E" w:rsidRDefault="00AB2908">
      <w:pPr>
        <w:rPr>
          <w:rFonts w:ascii="Arial" w:hAnsi="Arial" w:cs="Arial"/>
          <w:sz w:val="24"/>
          <w:szCs w:val="24"/>
        </w:rPr>
      </w:pPr>
      <w:r w:rsidRPr="009E103E">
        <w:rPr>
          <w:rFonts w:ascii="Arial" w:hAnsi="Arial" w:cs="Arial"/>
          <w:sz w:val="24"/>
          <w:szCs w:val="24"/>
        </w:rPr>
        <w:t>On the subject of authority, Old Testament prophets</w:t>
      </w:r>
      <w:r w:rsidR="00D656DC" w:rsidRPr="009E103E">
        <w:rPr>
          <w:rFonts w:ascii="Arial" w:hAnsi="Arial" w:cs="Arial"/>
          <w:sz w:val="24"/>
          <w:szCs w:val="24"/>
        </w:rPr>
        <w:t xml:space="preserve"> often</w:t>
      </w:r>
      <w:r w:rsidRPr="009E103E">
        <w:rPr>
          <w:rFonts w:ascii="Arial" w:hAnsi="Arial" w:cs="Arial"/>
          <w:sz w:val="24"/>
          <w:szCs w:val="24"/>
        </w:rPr>
        <w:t xml:space="preserve"> prefa</w:t>
      </w:r>
      <w:r w:rsidR="005A78B4" w:rsidRPr="009E103E">
        <w:rPr>
          <w:rFonts w:ascii="Arial" w:hAnsi="Arial" w:cs="Arial"/>
          <w:sz w:val="24"/>
          <w:szCs w:val="24"/>
        </w:rPr>
        <w:t>ced their words with the</w:t>
      </w:r>
      <w:r w:rsidRPr="009E103E">
        <w:rPr>
          <w:rFonts w:ascii="Arial" w:hAnsi="Arial" w:cs="Arial"/>
          <w:sz w:val="24"/>
          <w:szCs w:val="24"/>
        </w:rPr>
        <w:t xml:space="preserve"> phrase –</w:t>
      </w:r>
    </w:p>
    <w:p w14:paraId="1C15EBE7" w14:textId="77777777" w:rsidR="00AB2908" w:rsidRPr="009E103E" w:rsidRDefault="00AB2908" w:rsidP="00AB2908">
      <w:pPr>
        <w:spacing w:line="480" w:lineRule="auto"/>
        <w:rPr>
          <w:rFonts w:ascii="Arial" w:hAnsi="Arial" w:cs="Arial"/>
          <w:sz w:val="24"/>
          <w:szCs w:val="24"/>
        </w:rPr>
      </w:pPr>
      <w:r w:rsidRPr="009E103E">
        <w:rPr>
          <w:rFonts w:ascii="Arial" w:hAnsi="Arial" w:cs="Arial"/>
          <w:sz w:val="24"/>
          <w:szCs w:val="24"/>
        </w:rPr>
        <w:t>“This is what the Lord says” Or “Thus sayeth, the Lord.”</w:t>
      </w:r>
    </w:p>
    <w:p w14:paraId="1007B68B" w14:textId="77777777" w:rsidR="00CB5B57" w:rsidRPr="009E103E" w:rsidRDefault="00AB2908" w:rsidP="00AB2908">
      <w:pPr>
        <w:spacing w:line="480" w:lineRule="auto"/>
        <w:rPr>
          <w:rFonts w:ascii="Arial" w:hAnsi="Arial" w:cs="Arial"/>
          <w:sz w:val="24"/>
          <w:szCs w:val="24"/>
        </w:rPr>
      </w:pPr>
      <w:r w:rsidRPr="009E103E">
        <w:rPr>
          <w:rFonts w:ascii="Arial" w:hAnsi="Arial" w:cs="Arial"/>
          <w:sz w:val="24"/>
          <w:szCs w:val="24"/>
        </w:rPr>
        <w:t>Jesus never did this</w:t>
      </w:r>
      <w:r w:rsidR="00F53240" w:rsidRPr="009E103E">
        <w:rPr>
          <w:rFonts w:ascii="Arial" w:hAnsi="Arial" w:cs="Arial"/>
          <w:sz w:val="24"/>
          <w:szCs w:val="24"/>
        </w:rPr>
        <w:t>, he simply said, “I say to you.</w:t>
      </w:r>
      <w:r w:rsidR="004173A7" w:rsidRPr="009E103E">
        <w:rPr>
          <w:rFonts w:ascii="Arial" w:hAnsi="Arial" w:cs="Arial"/>
          <w:sz w:val="24"/>
          <w:szCs w:val="24"/>
        </w:rPr>
        <w:t>”</w:t>
      </w:r>
    </w:p>
    <w:p w14:paraId="12F299C3" w14:textId="77777777" w:rsidR="00F53240" w:rsidRPr="009E103E" w:rsidRDefault="00F53240" w:rsidP="00A978FD">
      <w:pPr>
        <w:rPr>
          <w:rFonts w:ascii="Arial" w:hAnsi="Arial" w:cs="Arial"/>
          <w:sz w:val="24"/>
          <w:szCs w:val="24"/>
        </w:rPr>
      </w:pPr>
      <w:r w:rsidRPr="009E103E">
        <w:rPr>
          <w:rFonts w:ascii="Arial" w:hAnsi="Arial" w:cs="Arial"/>
          <w:sz w:val="24"/>
          <w:szCs w:val="24"/>
        </w:rPr>
        <w:t>Jesus’ authority is his ow</w:t>
      </w:r>
      <w:r w:rsidR="00CB5B57" w:rsidRPr="009E103E">
        <w:rPr>
          <w:rFonts w:ascii="Arial" w:hAnsi="Arial" w:cs="Arial"/>
          <w:sz w:val="24"/>
          <w:szCs w:val="24"/>
        </w:rPr>
        <w:t>n. He forgives sins on his own</w:t>
      </w:r>
      <w:r w:rsidRPr="009E103E">
        <w:rPr>
          <w:rFonts w:ascii="Arial" w:hAnsi="Arial" w:cs="Arial"/>
          <w:sz w:val="24"/>
          <w:szCs w:val="24"/>
        </w:rPr>
        <w:t xml:space="preserve"> authority</w:t>
      </w:r>
      <w:r w:rsidR="00CB5B57" w:rsidRPr="009E103E">
        <w:rPr>
          <w:rFonts w:ascii="Arial" w:hAnsi="Arial" w:cs="Arial"/>
          <w:sz w:val="24"/>
          <w:szCs w:val="24"/>
        </w:rPr>
        <w:t>, he healed the sick</w:t>
      </w:r>
      <w:r w:rsidR="00A978FD" w:rsidRPr="009E103E">
        <w:rPr>
          <w:rFonts w:ascii="Arial" w:hAnsi="Arial" w:cs="Arial"/>
          <w:sz w:val="24"/>
          <w:szCs w:val="24"/>
        </w:rPr>
        <w:t>, the blind, and the lame</w:t>
      </w:r>
      <w:r w:rsidR="00CB5B57" w:rsidRPr="009E103E">
        <w:rPr>
          <w:rFonts w:ascii="Arial" w:hAnsi="Arial" w:cs="Arial"/>
          <w:sz w:val="24"/>
          <w:szCs w:val="24"/>
        </w:rPr>
        <w:t xml:space="preserve"> on his own authority.</w:t>
      </w:r>
      <w:r w:rsidR="00A978FD" w:rsidRPr="009E103E">
        <w:rPr>
          <w:rFonts w:ascii="Arial" w:hAnsi="Arial" w:cs="Arial"/>
          <w:sz w:val="24"/>
          <w:szCs w:val="24"/>
        </w:rPr>
        <w:t xml:space="preserve"> </w:t>
      </w:r>
    </w:p>
    <w:p w14:paraId="00018837" w14:textId="77777777" w:rsidR="00A978FD" w:rsidRPr="009E103E" w:rsidRDefault="00A978FD" w:rsidP="00A978FD">
      <w:pPr>
        <w:rPr>
          <w:rFonts w:ascii="Arial" w:hAnsi="Arial" w:cs="Arial"/>
          <w:sz w:val="24"/>
          <w:szCs w:val="24"/>
        </w:rPr>
      </w:pPr>
    </w:p>
    <w:p w14:paraId="55D34633" w14:textId="77777777" w:rsidR="00A978FD" w:rsidRPr="009E103E" w:rsidRDefault="00A978FD" w:rsidP="00A978FD">
      <w:pPr>
        <w:rPr>
          <w:rFonts w:ascii="Arial" w:hAnsi="Arial" w:cs="Arial"/>
          <w:sz w:val="24"/>
          <w:szCs w:val="24"/>
        </w:rPr>
      </w:pPr>
      <w:r w:rsidRPr="009E103E">
        <w:rPr>
          <w:rFonts w:ascii="Arial" w:hAnsi="Arial" w:cs="Arial"/>
          <w:sz w:val="24"/>
          <w:szCs w:val="24"/>
        </w:rPr>
        <w:t>Jesus is not God’s spokesperson, Jesus is God with us.</w:t>
      </w:r>
    </w:p>
    <w:p w14:paraId="2538F06A" w14:textId="77777777" w:rsidR="00CE1C73" w:rsidRPr="009E103E" w:rsidRDefault="00CE1C73" w:rsidP="00A978FD">
      <w:pPr>
        <w:rPr>
          <w:rFonts w:ascii="Arial" w:hAnsi="Arial" w:cs="Arial"/>
          <w:sz w:val="24"/>
          <w:szCs w:val="24"/>
        </w:rPr>
      </w:pPr>
    </w:p>
    <w:p w14:paraId="146BEAB4" w14:textId="77777777" w:rsidR="00CE1C73" w:rsidRPr="009E103E" w:rsidRDefault="004173A7" w:rsidP="00A978FD">
      <w:pPr>
        <w:rPr>
          <w:rFonts w:ascii="Arial" w:hAnsi="Arial" w:cs="Arial"/>
          <w:sz w:val="24"/>
          <w:szCs w:val="24"/>
        </w:rPr>
      </w:pPr>
      <w:r w:rsidRPr="009E103E">
        <w:rPr>
          <w:rFonts w:ascii="Arial" w:hAnsi="Arial" w:cs="Arial"/>
          <w:sz w:val="24"/>
          <w:szCs w:val="24"/>
        </w:rPr>
        <w:t xml:space="preserve">Delegating </w:t>
      </w:r>
      <w:r w:rsidR="001B7AAE" w:rsidRPr="009E103E">
        <w:rPr>
          <w:rFonts w:ascii="Arial" w:hAnsi="Arial" w:cs="Arial"/>
          <w:sz w:val="24"/>
          <w:szCs w:val="24"/>
        </w:rPr>
        <w:t>the authority of his</w:t>
      </w:r>
      <w:r w:rsidR="00CE1C73" w:rsidRPr="009E103E">
        <w:rPr>
          <w:rFonts w:ascii="Arial" w:hAnsi="Arial" w:cs="Arial"/>
          <w:sz w:val="24"/>
          <w:szCs w:val="24"/>
        </w:rPr>
        <w:t xml:space="preserve"> creative love</w:t>
      </w:r>
      <w:r w:rsidRPr="009E103E">
        <w:rPr>
          <w:rFonts w:ascii="Arial" w:hAnsi="Arial" w:cs="Arial"/>
          <w:sz w:val="24"/>
          <w:szCs w:val="24"/>
        </w:rPr>
        <w:t>,</w:t>
      </w:r>
      <w:r w:rsidR="00CE1C73" w:rsidRPr="009E103E">
        <w:rPr>
          <w:rFonts w:ascii="Arial" w:hAnsi="Arial" w:cs="Arial"/>
          <w:sz w:val="24"/>
          <w:szCs w:val="24"/>
        </w:rPr>
        <w:t xml:space="preserve"> our Heavenly Father has given us - men and women, boys and girls, this precious planet to nurture and cherish</w:t>
      </w:r>
      <w:r w:rsidRPr="009E103E">
        <w:rPr>
          <w:rFonts w:ascii="Arial" w:hAnsi="Arial" w:cs="Arial"/>
          <w:sz w:val="24"/>
          <w:szCs w:val="24"/>
        </w:rPr>
        <w:t xml:space="preserve"> just</w:t>
      </w:r>
      <w:r w:rsidR="00CE1C73" w:rsidRPr="009E103E">
        <w:rPr>
          <w:rFonts w:ascii="Arial" w:hAnsi="Arial" w:cs="Arial"/>
          <w:sz w:val="24"/>
          <w:szCs w:val="24"/>
        </w:rPr>
        <w:t xml:space="preserve"> as he in his</w:t>
      </w:r>
      <w:r w:rsidRPr="009E103E">
        <w:rPr>
          <w:rFonts w:ascii="Arial" w:hAnsi="Arial" w:cs="Arial"/>
          <w:sz w:val="24"/>
          <w:szCs w:val="24"/>
        </w:rPr>
        <w:t xml:space="preserve"> divine parental grace</w:t>
      </w:r>
      <w:r w:rsidR="00CE1C73" w:rsidRPr="009E103E">
        <w:rPr>
          <w:rFonts w:ascii="Arial" w:hAnsi="Arial" w:cs="Arial"/>
          <w:sz w:val="24"/>
          <w:szCs w:val="24"/>
        </w:rPr>
        <w:t xml:space="preserve"> cherishes and loves</w:t>
      </w:r>
      <w:r w:rsidR="00E426D9" w:rsidRPr="009E103E">
        <w:rPr>
          <w:rFonts w:ascii="Arial" w:hAnsi="Arial" w:cs="Arial"/>
          <w:sz w:val="24"/>
          <w:szCs w:val="24"/>
        </w:rPr>
        <w:t xml:space="preserve"> the world</w:t>
      </w:r>
      <w:r w:rsidR="00325F04" w:rsidRPr="009E103E">
        <w:rPr>
          <w:rFonts w:ascii="Arial" w:hAnsi="Arial" w:cs="Arial"/>
          <w:sz w:val="24"/>
          <w:szCs w:val="24"/>
        </w:rPr>
        <w:t xml:space="preserve"> and</w:t>
      </w:r>
      <w:r w:rsidR="00CE1C73" w:rsidRPr="009E103E">
        <w:rPr>
          <w:rFonts w:ascii="Arial" w:hAnsi="Arial" w:cs="Arial"/>
          <w:sz w:val="24"/>
          <w:szCs w:val="24"/>
        </w:rPr>
        <w:t xml:space="preserve"> each one of us. </w:t>
      </w:r>
    </w:p>
    <w:p w14:paraId="0B17A6DA" w14:textId="77777777" w:rsidR="00CE1C73" w:rsidRPr="009E103E" w:rsidRDefault="00CE1C73" w:rsidP="00A978FD">
      <w:pPr>
        <w:rPr>
          <w:rFonts w:ascii="Arial" w:hAnsi="Arial" w:cs="Arial"/>
          <w:sz w:val="24"/>
          <w:szCs w:val="24"/>
        </w:rPr>
      </w:pPr>
    </w:p>
    <w:p w14:paraId="2568BA29" w14:textId="77777777" w:rsidR="00CE1C73" w:rsidRPr="009E103E" w:rsidRDefault="00CE1C73" w:rsidP="00A978FD">
      <w:pPr>
        <w:rPr>
          <w:rFonts w:ascii="Arial" w:hAnsi="Arial" w:cs="Arial"/>
          <w:sz w:val="24"/>
          <w:szCs w:val="24"/>
        </w:rPr>
      </w:pPr>
      <w:r w:rsidRPr="009E103E">
        <w:rPr>
          <w:rFonts w:ascii="Arial" w:hAnsi="Arial" w:cs="Arial"/>
          <w:sz w:val="24"/>
          <w:szCs w:val="24"/>
        </w:rPr>
        <w:t xml:space="preserve">Let us all on this day of Harvest Celebration give grateful thanks for all of God’s </w:t>
      </w:r>
      <w:r w:rsidR="001B7AAE" w:rsidRPr="009E103E">
        <w:rPr>
          <w:rFonts w:ascii="Arial" w:hAnsi="Arial" w:cs="Arial"/>
          <w:sz w:val="24"/>
          <w:szCs w:val="24"/>
        </w:rPr>
        <w:t xml:space="preserve">gracious </w:t>
      </w:r>
      <w:r w:rsidRPr="009E103E">
        <w:rPr>
          <w:rFonts w:ascii="Arial" w:hAnsi="Arial" w:cs="Arial"/>
          <w:sz w:val="24"/>
          <w:szCs w:val="24"/>
        </w:rPr>
        <w:t>bounty</w:t>
      </w:r>
      <w:r w:rsidR="00205F84" w:rsidRPr="009E103E">
        <w:rPr>
          <w:rFonts w:ascii="Arial" w:hAnsi="Arial" w:cs="Arial"/>
          <w:sz w:val="24"/>
          <w:szCs w:val="24"/>
        </w:rPr>
        <w:t xml:space="preserve"> to us</w:t>
      </w:r>
      <w:r w:rsidRPr="009E103E">
        <w:rPr>
          <w:rFonts w:ascii="Arial" w:hAnsi="Arial" w:cs="Arial"/>
          <w:sz w:val="24"/>
          <w:szCs w:val="24"/>
        </w:rPr>
        <w:t xml:space="preserve"> </w:t>
      </w:r>
      <w:r w:rsidR="00205F84" w:rsidRPr="009E103E">
        <w:rPr>
          <w:rFonts w:ascii="Arial" w:hAnsi="Arial" w:cs="Arial"/>
          <w:sz w:val="24"/>
          <w:szCs w:val="24"/>
        </w:rPr>
        <w:t>and</w:t>
      </w:r>
      <w:r w:rsidR="00A85090" w:rsidRPr="009E103E">
        <w:rPr>
          <w:rFonts w:ascii="Arial" w:hAnsi="Arial" w:cs="Arial"/>
          <w:sz w:val="24"/>
          <w:szCs w:val="24"/>
        </w:rPr>
        <w:t xml:space="preserve"> by his authority and love</w:t>
      </w:r>
      <w:r w:rsidR="00205F84" w:rsidRPr="009E103E">
        <w:rPr>
          <w:rFonts w:ascii="Arial" w:hAnsi="Arial" w:cs="Arial"/>
          <w:sz w:val="24"/>
          <w:szCs w:val="24"/>
        </w:rPr>
        <w:t xml:space="preserve"> share it among</w:t>
      </w:r>
      <w:r w:rsidR="001B7AAE" w:rsidRPr="009E103E">
        <w:rPr>
          <w:rFonts w:ascii="Arial" w:hAnsi="Arial" w:cs="Arial"/>
          <w:sz w:val="24"/>
          <w:szCs w:val="24"/>
        </w:rPr>
        <w:t xml:space="preserve"> those in most need of it.</w:t>
      </w:r>
    </w:p>
    <w:p w14:paraId="3DBA7CE1" w14:textId="77777777" w:rsidR="001B7AAE" w:rsidRPr="009E103E" w:rsidRDefault="001B7AAE" w:rsidP="00A978FD">
      <w:pPr>
        <w:rPr>
          <w:rFonts w:ascii="Arial" w:hAnsi="Arial" w:cs="Arial"/>
          <w:sz w:val="24"/>
          <w:szCs w:val="24"/>
        </w:rPr>
      </w:pPr>
    </w:p>
    <w:p w14:paraId="3655903E" w14:textId="77777777" w:rsidR="001B7AAE" w:rsidRPr="009E103E" w:rsidRDefault="001B7AAE" w:rsidP="00A978FD">
      <w:pPr>
        <w:rPr>
          <w:rFonts w:ascii="Arial" w:hAnsi="Arial" w:cs="Arial"/>
          <w:sz w:val="24"/>
          <w:szCs w:val="24"/>
        </w:rPr>
      </w:pPr>
      <w:r w:rsidRPr="009E103E">
        <w:rPr>
          <w:rFonts w:ascii="Arial" w:hAnsi="Arial" w:cs="Arial"/>
          <w:sz w:val="24"/>
          <w:szCs w:val="24"/>
        </w:rPr>
        <w:t>Amen.</w:t>
      </w:r>
    </w:p>
    <w:p w14:paraId="0B8B5F76" w14:textId="77777777" w:rsidR="00A978FD" w:rsidRPr="009E103E" w:rsidRDefault="00A978FD" w:rsidP="00A978FD">
      <w:pPr>
        <w:rPr>
          <w:rFonts w:ascii="Arial" w:hAnsi="Arial" w:cs="Arial"/>
          <w:sz w:val="24"/>
          <w:szCs w:val="24"/>
        </w:rPr>
      </w:pPr>
    </w:p>
    <w:p w14:paraId="7CD9E989" w14:textId="77777777" w:rsidR="00CB5B57" w:rsidRPr="009E103E" w:rsidRDefault="00CB5B57" w:rsidP="00AB2908">
      <w:pPr>
        <w:spacing w:line="480" w:lineRule="auto"/>
        <w:rPr>
          <w:rFonts w:ascii="Arial" w:hAnsi="Arial" w:cs="Arial"/>
          <w:sz w:val="24"/>
          <w:szCs w:val="24"/>
        </w:rPr>
      </w:pPr>
    </w:p>
    <w:p w14:paraId="61DAC16A" w14:textId="59C7BEFF" w:rsidR="00B53304" w:rsidRPr="009E103E" w:rsidRDefault="00B53304" w:rsidP="009E103E">
      <w:pPr>
        <w:tabs>
          <w:tab w:val="left" w:pos="1848"/>
        </w:tabs>
        <w:rPr>
          <w:rFonts w:ascii="Arial" w:hAnsi="Arial" w:cs="Arial"/>
          <w:sz w:val="24"/>
          <w:szCs w:val="24"/>
        </w:rPr>
      </w:pPr>
    </w:p>
    <w:sectPr w:rsidR="00B53304" w:rsidRPr="009E103E" w:rsidSect="009E103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03F"/>
    <w:rsid w:val="00087D8E"/>
    <w:rsid w:val="001B7AAE"/>
    <w:rsid w:val="00205F84"/>
    <w:rsid w:val="002449B0"/>
    <w:rsid w:val="00325F04"/>
    <w:rsid w:val="004173A7"/>
    <w:rsid w:val="004D2DEA"/>
    <w:rsid w:val="0050265A"/>
    <w:rsid w:val="005651DB"/>
    <w:rsid w:val="005A6D40"/>
    <w:rsid w:val="005A78B4"/>
    <w:rsid w:val="00611BBD"/>
    <w:rsid w:val="007A56E4"/>
    <w:rsid w:val="00857215"/>
    <w:rsid w:val="009E103E"/>
    <w:rsid w:val="009E799E"/>
    <w:rsid w:val="009F399D"/>
    <w:rsid w:val="00A04839"/>
    <w:rsid w:val="00A1003F"/>
    <w:rsid w:val="00A85090"/>
    <w:rsid w:val="00A91815"/>
    <w:rsid w:val="00A978FD"/>
    <w:rsid w:val="00AB2908"/>
    <w:rsid w:val="00B025F0"/>
    <w:rsid w:val="00B53304"/>
    <w:rsid w:val="00C31221"/>
    <w:rsid w:val="00CB5B57"/>
    <w:rsid w:val="00CC10A2"/>
    <w:rsid w:val="00CE1C73"/>
    <w:rsid w:val="00D0395E"/>
    <w:rsid w:val="00D656DC"/>
    <w:rsid w:val="00D93B0F"/>
    <w:rsid w:val="00E426D9"/>
    <w:rsid w:val="00E53230"/>
    <w:rsid w:val="00F532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863CA"/>
  <w15:chartTrackingRefBased/>
  <w15:docId w15:val="{7796B661-B253-4116-8C7F-744AB46DC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D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E103E"/>
    <w:pPr>
      <w:spacing w:before="100" w:beforeAutospacing="1" w:after="100" w:afterAutospacing="1"/>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2664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5C107-D281-4908-8194-541BC78F6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898</Words>
  <Characters>5121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 Bowman</dc:creator>
  <cp:keywords/>
  <dc:description/>
  <cp:lastModifiedBy>Jennifer Hollingum</cp:lastModifiedBy>
  <cp:revision>5</cp:revision>
  <dcterms:created xsi:type="dcterms:W3CDTF">2020-09-25T09:32:00Z</dcterms:created>
  <dcterms:modified xsi:type="dcterms:W3CDTF">2020-09-25T10:24:00Z</dcterms:modified>
</cp:coreProperties>
</file>